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6EBC" w14:textId="77777777" w:rsidR="005F1054" w:rsidRPr="0001123C" w:rsidRDefault="005F1054" w:rsidP="005F1054">
      <w:pPr>
        <w:tabs>
          <w:tab w:val="left" w:pos="426"/>
        </w:tabs>
        <w:spacing w:after="0"/>
        <w:jc w:val="center"/>
        <w:rPr>
          <w:sz w:val="24"/>
          <w:szCs w:val="24"/>
        </w:rPr>
      </w:pPr>
      <w:r w:rsidRPr="0001123C">
        <w:rPr>
          <w:rFonts w:ascii="Times New Roman" w:eastAsia="Times New Roman" w:hAnsi="Times New Roman" w:cs="Times New Roman"/>
          <w:b/>
          <w:bCs/>
          <w:sz w:val="24"/>
          <w:szCs w:val="24"/>
        </w:rPr>
        <w:t xml:space="preserve">Piedāvājuma iesniegšanas veidlapa </w:t>
      </w:r>
    </w:p>
    <w:p w14:paraId="6E420294" w14:textId="77777777" w:rsidR="005F1054" w:rsidRPr="0001123C" w:rsidRDefault="005F1054" w:rsidP="005F1054">
      <w:pPr>
        <w:tabs>
          <w:tab w:val="left" w:pos="426"/>
        </w:tabs>
        <w:spacing w:after="0"/>
        <w:jc w:val="right"/>
        <w:rPr>
          <w:rFonts w:ascii="Times New Roman" w:eastAsia="Times New Roman" w:hAnsi="Times New Roman" w:cs="Times New Roman"/>
          <w:b/>
          <w:bCs/>
          <w:sz w:val="24"/>
          <w:szCs w:val="24"/>
        </w:rPr>
      </w:pPr>
    </w:p>
    <w:tbl>
      <w:tblPr>
        <w:tblW w:w="8953" w:type="dxa"/>
        <w:tblInd w:w="108" w:type="dxa"/>
        <w:tblLayout w:type="fixed"/>
        <w:tblLook w:val="0000" w:firstRow="0" w:lastRow="0" w:firstColumn="0" w:lastColumn="0" w:noHBand="0" w:noVBand="0"/>
      </w:tblPr>
      <w:tblGrid>
        <w:gridCol w:w="516"/>
        <w:gridCol w:w="5036"/>
        <w:gridCol w:w="3401"/>
      </w:tblGrid>
      <w:tr w:rsidR="005F1054" w:rsidRPr="0001123C" w14:paraId="2B5B0E18"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9E844"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1.</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06652"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Pretendenta nosaukums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24E1A"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54904ADF"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86F9B"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2.</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E72B1"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Vienotais reģistrācijas numurs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29A90"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26D392BF"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52E92"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3.</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85D8B"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Juridiskā adrese</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99AC7"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0D78365F"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163AF"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4.</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9F030" w14:textId="77777777" w:rsidR="005F1054" w:rsidRPr="0001123C" w:rsidRDefault="005F1054" w:rsidP="006B14DB">
            <w:pPr>
              <w:spacing w:after="0"/>
              <w:rPr>
                <w:sz w:val="24"/>
                <w:szCs w:val="24"/>
              </w:rPr>
            </w:pPr>
            <w:r w:rsidRPr="0001123C">
              <w:rPr>
                <w:rFonts w:ascii="Times New Roman" w:eastAsia="Times New Roman" w:hAnsi="Times New Roman" w:cs="Times New Roman"/>
                <w:sz w:val="24"/>
                <w:szCs w:val="24"/>
              </w:rPr>
              <w:t xml:space="preserve">Pasta adrese </w:t>
            </w:r>
            <w:r w:rsidRPr="0001123C">
              <w:rPr>
                <w:rFonts w:ascii="Times New Roman" w:eastAsia="Times New Roman" w:hAnsi="Times New Roman" w:cs="Times New Roman"/>
                <w:i/>
                <w:iCs/>
                <w:sz w:val="24"/>
                <w:szCs w:val="24"/>
              </w:rPr>
              <w:t>(ja atšķiras)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04371"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0737768A"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A98B3"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5.</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10217"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Pretendenta e-pasta adrese</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9F7E2"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00A35E0A"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B5303"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6.</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C93DA"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Kontaktpersonas vārds, uzvārds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0CC1D"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4138FB61"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B4F85"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 xml:space="preserve">7. </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66966"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Kontaktpersonas tālruņa numurs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6495B"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4EB9345E"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0917A"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8.</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9DBFA"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Kontaktpersonas e-pasta adrese</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8B373"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47E2EDA9"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AE213"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9.</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FCA45"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Bankas nosaukums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F8AF7"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6091A1C7"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4549E"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10.</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F24A3"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Bankas kods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D68FD"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7E654D22"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83079"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11.</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88259"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Bankas konta numurs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D7BDA" w14:textId="77777777" w:rsidR="005F1054" w:rsidRPr="0001123C" w:rsidRDefault="005F1054" w:rsidP="006B14DB">
            <w:pPr>
              <w:spacing w:after="0"/>
              <w:rPr>
                <w:rFonts w:ascii="Times New Roman" w:eastAsia="Times New Roman" w:hAnsi="Times New Roman" w:cs="Times New Roman"/>
                <w:sz w:val="24"/>
                <w:szCs w:val="24"/>
              </w:rPr>
            </w:pPr>
          </w:p>
        </w:tc>
      </w:tr>
      <w:tr w:rsidR="005F1054" w:rsidRPr="0001123C" w14:paraId="0143A78E" w14:textId="77777777" w:rsidTr="006B14DB">
        <w:tc>
          <w:tcPr>
            <w:tcW w:w="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D039F" w14:textId="77777777" w:rsidR="005F1054" w:rsidRPr="0001123C" w:rsidRDefault="005F1054" w:rsidP="006B14DB">
            <w:pPr>
              <w:spacing w:after="0"/>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12.</w:t>
            </w:r>
          </w:p>
        </w:tc>
        <w:tc>
          <w:tcPr>
            <w:tcW w:w="5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09E64" w14:textId="77777777" w:rsidR="005F1054" w:rsidRPr="0001123C" w:rsidRDefault="005F1054" w:rsidP="006B14DB">
            <w:pPr>
              <w:spacing w:after="0"/>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Iepirkuma līguma parakstītājs (vārds, uzvārds, amats)</w:t>
            </w:r>
          </w:p>
        </w:tc>
        <w:tc>
          <w:tcPr>
            <w:tcW w:w="3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91B92" w14:textId="77777777" w:rsidR="005F1054" w:rsidRPr="0001123C" w:rsidRDefault="005F1054" w:rsidP="006B14DB">
            <w:pPr>
              <w:spacing w:after="0"/>
              <w:rPr>
                <w:rFonts w:ascii="Times New Roman" w:eastAsia="Times New Roman" w:hAnsi="Times New Roman" w:cs="Times New Roman"/>
                <w:sz w:val="24"/>
                <w:szCs w:val="24"/>
              </w:rPr>
            </w:pPr>
          </w:p>
        </w:tc>
      </w:tr>
    </w:tbl>
    <w:p w14:paraId="1B7F9B46" w14:textId="77777777" w:rsidR="005F1054" w:rsidRPr="0001123C" w:rsidRDefault="005F1054" w:rsidP="005F1054">
      <w:pPr>
        <w:keepNext/>
        <w:keepLines/>
        <w:spacing w:before="40" w:after="0"/>
        <w:jc w:val="both"/>
        <w:rPr>
          <w:rFonts w:ascii="Times New Roman" w:eastAsia="Times New Roman" w:hAnsi="Times New Roman" w:cs="Times New Roman"/>
          <w:i/>
          <w:iCs/>
          <w:sz w:val="20"/>
          <w:szCs w:val="20"/>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2"/>
        <w:gridCol w:w="709"/>
      </w:tblGrid>
      <w:tr w:rsidR="005F1054" w:rsidRPr="0001123C" w14:paraId="1E1AAACF" w14:textId="77777777" w:rsidTr="006B14DB">
        <w:tc>
          <w:tcPr>
            <w:tcW w:w="8642" w:type="dxa"/>
            <w:tcBorders>
              <w:top w:val="nil"/>
              <w:left w:val="nil"/>
              <w:bottom w:val="nil"/>
              <w:right w:val="nil"/>
            </w:tcBorders>
          </w:tcPr>
          <w:p w14:paraId="0974981D" w14:textId="77777777" w:rsidR="005F1054" w:rsidRPr="0001123C" w:rsidRDefault="005F1054" w:rsidP="006B14DB">
            <w:pPr>
              <w:jc w:val="center"/>
              <w:rPr>
                <w:rFonts w:ascii="Times New Roman" w:eastAsia="Times New Roman" w:hAnsi="Times New Roman" w:cs="Times New Roman"/>
                <w:b/>
                <w:bCs/>
              </w:rPr>
            </w:pPr>
            <w:r w:rsidRPr="0001123C">
              <w:rPr>
                <w:rFonts w:ascii="Times New Roman" w:eastAsia="Times New Roman" w:hAnsi="Times New Roman" w:cs="Times New Roman"/>
                <w:b/>
                <w:bCs/>
              </w:rPr>
              <w:t xml:space="preserve">PRETENDENTS ATBILST ŠĀDAM UZŅĒMĒJA STATUSAM </w:t>
            </w:r>
          </w:p>
          <w:p w14:paraId="58FC3AAE" w14:textId="77777777" w:rsidR="005F1054" w:rsidRPr="0001123C" w:rsidRDefault="005F1054" w:rsidP="006B14DB">
            <w:pPr>
              <w:jc w:val="center"/>
              <w:rPr>
                <w:rFonts w:ascii="Times New Roman" w:eastAsia="Times New Roman" w:hAnsi="Times New Roman" w:cs="Times New Roman"/>
                <w:b/>
                <w:bCs/>
              </w:rPr>
            </w:pPr>
            <w:r w:rsidRPr="0001123C">
              <w:rPr>
                <w:rFonts w:ascii="Times New Roman" w:eastAsia="Times New Roman" w:hAnsi="Times New Roman" w:cs="Times New Roman"/>
                <w:b/>
                <w:bCs/>
              </w:rPr>
              <w:t>(ATZĪMĒT ATBILSTOŠO):</w:t>
            </w:r>
          </w:p>
        </w:tc>
        <w:tc>
          <w:tcPr>
            <w:tcW w:w="709" w:type="dxa"/>
            <w:tcBorders>
              <w:top w:val="nil"/>
              <w:left w:val="nil"/>
              <w:bottom w:val="nil"/>
              <w:right w:val="nil"/>
            </w:tcBorders>
          </w:tcPr>
          <w:p w14:paraId="5F6418DC" w14:textId="77777777" w:rsidR="005F1054" w:rsidRPr="0001123C" w:rsidRDefault="005F1054" w:rsidP="006B14DB">
            <w:pPr>
              <w:jc w:val="center"/>
              <w:rPr>
                <w:rFonts w:ascii="Times New Roman" w:eastAsia="Times New Roman" w:hAnsi="Times New Roman" w:cs="Times New Roman"/>
                <w:b/>
                <w:bCs/>
              </w:rPr>
            </w:pPr>
          </w:p>
        </w:tc>
      </w:tr>
      <w:tr w:rsidR="005F1054" w:rsidRPr="0001123C" w14:paraId="06816DD5" w14:textId="77777777" w:rsidTr="006B14DB">
        <w:tc>
          <w:tcPr>
            <w:tcW w:w="8642" w:type="dxa"/>
            <w:tcBorders>
              <w:top w:val="nil"/>
              <w:left w:val="nil"/>
              <w:bottom w:val="nil"/>
              <w:right w:val="nil"/>
            </w:tcBorders>
          </w:tcPr>
          <w:p w14:paraId="0017767C" w14:textId="77777777" w:rsidR="005F1054" w:rsidRPr="0001123C" w:rsidRDefault="005F1054" w:rsidP="006B14DB">
            <w:pPr>
              <w:rPr>
                <w:rFonts w:ascii="Times New Roman" w:eastAsia="Times New Roman" w:hAnsi="Times New Roman" w:cs="Times New Roman"/>
              </w:rPr>
            </w:pPr>
          </w:p>
        </w:tc>
        <w:tc>
          <w:tcPr>
            <w:tcW w:w="709" w:type="dxa"/>
            <w:tcBorders>
              <w:top w:val="nil"/>
              <w:left w:val="nil"/>
              <w:bottom w:val="nil"/>
              <w:right w:val="nil"/>
            </w:tcBorders>
          </w:tcPr>
          <w:p w14:paraId="1F2917C4" w14:textId="77777777" w:rsidR="005F1054" w:rsidRPr="0001123C" w:rsidRDefault="005F1054" w:rsidP="006B14DB">
            <w:pPr>
              <w:rPr>
                <w:rFonts w:ascii="Times New Roman" w:eastAsia="Times New Roman" w:hAnsi="Times New Roman" w:cs="Times New Roman"/>
              </w:rPr>
            </w:pPr>
          </w:p>
        </w:tc>
      </w:tr>
      <w:tr w:rsidR="005F1054" w:rsidRPr="0001123C" w14:paraId="0F763882" w14:textId="77777777" w:rsidTr="006B14DB">
        <w:trPr>
          <w:trHeight w:val="231"/>
        </w:trPr>
        <w:tc>
          <w:tcPr>
            <w:tcW w:w="8642" w:type="dxa"/>
            <w:vMerge w:val="restart"/>
            <w:tcBorders>
              <w:top w:val="nil"/>
              <w:left w:val="nil"/>
              <w:right w:val="nil"/>
            </w:tcBorders>
          </w:tcPr>
          <w:p w14:paraId="2E5F4B43" w14:textId="77777777" w:rsidR="005F1054" w:rsidRPr="0001123C" w:rsidRDefault="005F1054" w:rsidP="005F1054">
            <w:pPr>
              <w:numPr>
                <w:ilvl w:val="0"/>
                <w:numId w:val="1"/>
              </w:numPr>
              <w:pBdr>
                <w:top w:val="nil"/>
                <w:left w:val="nil"/>
                <w:bottom w:val="nil"/>
                <w:right w:val="nil"/>
                <w:between w:val="nil"/>
              </w:pBdr>
              <w:spacing w:after="0"/>
              <w:ind w:left="317" w:hanging="284"/>
              <w:jc w:val="both"/>
              <w:rPr>
                <w:color w:val="000000"/>
              </w:rPr>
            </w:pPr>
            <w:proofErr w:type="spellStart"/>
            <w:r w:rsidRPr="0001123C">
              <w:rPr>
                <w:rFonts w:ascii="Times New Roman" w:eastAsia="Times New Roman" w:hAnsi="Times New Roman" w:cs="Times New Roman"/>
                <w:color w:val="000000"/>
              </w:rPr>
              <w:t>Mikrouzņēmums</w:t>
            </w:r>
            <w:proofErr w:type="spellEnd"/>
            <w:r w:rsidRPr="0001123C">
              <w:rPr>
                <w:rFonts w:ascii="Times New Roman" w:eastAsia="Times New Roman" w:hAnsi="Times New Roman" w:cs="Times New Roman"/>
                <w:color w:val="000000"/>
              </w:rPr>
              <w:t xml:space="preserve"> (uzņēmums, kurā strādā mazāk nekā 10 darbinieki un kura gada apgrozījums un/vai bilance kopā nepārsniedz 2 miljonus </w:t>
            </w:r>
            <w:proofErr w:type="spellStart"/>
            <w:r w:rsidRPr="0001123C">
              <w:rPr>
                <w:rFonts w:ascii="Times New Roman" w:eastAsia="Times New Roman" w:hAnsi="Times New Roman" w:cs="Times New Roman"/>
                <w:i/>
                <w:iCs/>
                <w:color w:val="000000"/>
              </w:rPr>
              <w:t>euro</w:t>
            </w:r>
            <w:proofErr w:type="spellEnd"/>
            <w:r w:rsidRPr="0001123C">
              <w:rPr>
                <w:rFonts w:ascii="Times New Roman" w:eastAsia="Times New Roman" w:hAnsi="Times New Roman" w:cs="Times New Roman"/>
                <w:color w:val="000000"/>
              </w:rPr>
              <w:t>);</w:t>
            </w:r>
          </w:p>
        </w:tc>
        <w:tc>
          <w:tcPr>
            <w:tcW w:w="709" w:type="dxa"/>
            <w:tcBorders>
              <w:top w:val="nil"/>
              <w:left w:val="nil"/>
              <w:bottom w:val="single" w:sz="4" w:space="0" w:color="000000"/>
              <w:right w:val="nil"/>
            </w:tcBorders>
          </w:tcPr>
          <w:p w14:paraId="18D71CBD" w14:textId="77777777" w:rsidR="005F1054" w:rsidRPr="0001123C" w:rsidRDefault="005F1054" w:rsidP="006B14DB">
            <w:pPr>
              <w:rPr>
                <w:rFonts w:ascii="Times New Roman" w:eastAsia="Times New Roman" w:hAnsi="Times New Roman" w:cs="Times New Roman"/>
              </w:rPr>
            </w:pPr>
          </w:p>
        </w:tc>
      </w:tr>
      <w:tr w:rsidR="005F1054" w:rsidRPr="0001123C" w14:paraId="09D72F86" w14:textId="77777777" w:rsidTr="006B14DB">
        <w:trPr>
          <w:trHeight w:val="231"/>
        </w:trPr>
        <w:tc>
          <w:tcPr>
            <w:tcW w:w="8642" w:type="dxa"/>
            <w:vMerge/>
            <w:tcBorders>
              <w:top w:val="nil"/>
              <w:left w:val="nil"/>
              <w:right w:val="nil"/>
            </w:tcBorders>
          </w:tcPr>
          <w:p w14:paraId="45628F65" w14:textId="77777777" w:rsidR="005F1054" w:rsidRPr="0001123C" w:rsidRDefault="005F1054" w:rsidP="006B14D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709" w:type="dxa"/>
            <w:tcBorders>
              <w:top w:val="single" w:sz="4" w:space="0" w:color="000000"/>
              <w:bottom w:val="single" w:sz="4" w:space="0" w:color="000000"/>
            </w:tcBorders>
          </w:tcPr>
          <w:p w14:paraId="7123EA0F" w14:textId="77777777" w:rsidR="005F1054" w:rsidRPr="0001123C" w:rsidRDefault="005F1054" w:rsidP="006B14DB">
            <w:pPr>
              <w:rPr>
                <w:rFonts w:ascii="Times New Roman" w:eastAsia="Times New Roman" w:hAnsi="Times New Roman" w:cs="Times New Roman"/>
              </w:rPr>
            </w:pPr>
          </w:p>
        </w:tc>
      </w:tr>
      <w:tr w:rsidR="005F1054" w:rsidRPr="0001123C" w14:paraId="737394AE" w14:textId="77777777" w:rsidTr="006B14DB">
        <w:tc>
          <w:tcPr>
            <w:tcW w:w="8642" w:type="dxa"/>
            <w:tcBorders>
              <w:top w:val="nil"/>
              <w:left w:val="nil"/>
              <w:bottom w:val="nil"/>
              <w:right w:val="nil"/>
            </w:tcBorders>
          </w:tcPr>
          <w:p w14:paraId="1F46D4B7" w14:textId="77777777" w:rsidR="005F1054" w:rsidRPr="0001123C" w:rsidRDefault="005F1054" w:rsidP="006B14DB">
            <w:pPr>
              <w:rPr>
                <w:rFonts w:ascii="Times New Roman" w:eastAsia="Times New Roman" w:hAnsi="Times New Roman" w:cs="Times New Roman"/>
              </w:rPr>
            </w:pPr>
          </w:p>
        </w:tc>
        <w:tc>
          <w:tcPr>
            <w:tcW w:w="709" w:type="dxa"/>
            <w:tcBorders>
              <w:top w:val="nil"/>
              <w:left w:val="nil"/>
              <w:bottom w:val="nil"/>
              <w:right w:val="nil"/>
            </w:tcBorders>
          </w:tcPr>
          <w:p w14:paraId="7B5B2A52" w14:textId="77777777" w:rsidR="005F1054" w:rsidRPr="0001123C" w:rsidRDefault="005F1054" w:rsidP="006B14DB">
            <w:pPr>
              <w:rPr>
                <w:rFonts w:ascii="Times New Roman" w:eastAsia="Times New Roman" w:hAnsi="Times New Roman" w:cs="Times New Roman"/>
              </w:rPr>
            </w:pPr>
          </w:p>
        </w:tc>
      </w:tr>
      <w:tr w:rsidR="005F1054" w:rsidRPr="0001123C" w14:paraId="140508D9" w14:textId="77777777" w:rsidTr="006B14DB">
        <w:trPr>
          <w:trHeight w:val="231"/>
        </w:trPr>
        <w:tc>
          <w:tcPr>
            <w:tcW w:w="8642" w:type="dxa"/>
            <w:vMerge w:val="restart"/>
            <w:tcBorders>
              <w:top w:val="nil"/>
              <w:left w:val="nil"/>
              <w:right w:val="nil"/>
            </w:tcBorders>
          </w:tcPr>
          <w:p w14:paraId="341BD205" w14:textId="77777777" w:rsidR="005F1054" w:rsidRPr="0001123C" w:rsidRDefault="005F1054" w:rsidP="005F1054">
            <w:pPr>
              <w:numPr>
                <w:ilvl w:val="0"/>
                <w:numId w:val="1"/>
              </w:numPr>
              <w:pBdr>
                <w:top w:val="nil"/>
                <w:left w:val="nil"/>
                <w:bottom w:val="nil"/>
                <w:right w:val="nil"/>
                <w:between w:val="nil"/>
              </w:pBdr>
              <w:spacing w:after="0"/>
              <w:ind w:left="317" w:hanging="284"/>
              <w:rPr>
                <w:color w:val="000000"/>
              </w:rPr>
            </w:pPr>
            <w:r w:rsidRPr="0001123C">
              <w:rPr>
                <w:rFonts w:ascii="Times New Roman" w:eastAsia="Times New Roman" w:hAnsi="Times New Roman" w:cs="Times New Roman"/>
                <w:color w:val="000000"/>
              </w:rPr>
              <w:t xml:space="preserve">Mazais uzņēmums (uzņēmums, kurā nodarbinātas mazāk nekā 50 personas un kura gada apgrozījums un/vai gada bilance kopā nepārsniedz 10 miljonus </w:t>
            </w:r>
            <w:proofErr w:type="spellStart"/>
            <w:r w:rsidRPr="0001123C">
              <w:rPr>
                <w:rFonts w:ascii="Times New Roman" w:eastAsia="Times New Roman" w:hAnsi="Times New Roman" w:cs="Times New Roman"/>
                <w:i/>
                <w:iCs/>
                <w:color w:val="000000"/>
              </w:rPr>
              <w:t>euro</w:t>
            </w:r>
            <w:proofErr w:type="spellEnd"/>
            <w:r w:rsidRPr="0001123C">
              <w:rPr>
                <w:rFonts w:ascii="Times New Roman" w:eastAsia="Times New Roman" w:hAnsi="Times New Roman" w:cs="Times New Roman"/>
                <w:color w:val="000000"/>
              </w:rPr>
              <w:t>);</w:t>
            </w:r>
          </w:p>
        </w:tc>
        <w:tc>
          <w:tcPr>
            <w:tcW w:w="709" w:type="dxa"/>
            <w:tcBorders>
              <w:top w:val="nil"/>
              <w:left w:val="nil"/>
              <w:bottom w:val="single" w:sz="4" w:space="0" w:color="000000"/>
              <w:right w:val="nil"/>
            </w:tcBorders>
          </w:tcPr>
          <w:p w14:paraId="2A54D891" w14:textId="77777777" w:rsidR="005F1054" w:rsidRPr="0001123C" w:rsidRDefault="005F1054" w:rsidP="006B14DB">
            <w:pPr>
              <w:rPr>
                <w:rFonts w:ascii="Times New Roman" w:eastAsia="Times New Roman" w:hAnsi="Times New Roman" w:cs="Times New Roman"/>
              </w:rPr>
            </w:pPr>
          </w:p>
        </w:tc>
      </w:tr>
      <w:tr w:rsidR="005F1054" w:rsidRPr="0001123C" w14:paraId="0B3E403F" w14:textId="77777777" w:rsidTr="006B14DB">
        <w:trPr>
          <w:trHeight w:val="231"/>
        </w:trPr>
        <w:tc>
          <w:tcPr>
            <w:tcW w:w="8642" w:type="dxa"/>
            <w:vMerge/>
            <w:tcBorders>
              <w:top w:val="nil"/>
              <w:left w:val="nil"/>
              <w:right w:val="nil"/>
            </w:tcBorders>
          </w:tcPr>
          <w:p w14:paraId="20311BF7" w14:textId="77777777" w:rsidR="005F1054" w:rsidRPr="0001123C" w:rsidRDefault="005F1054" w:rsidP="006B14D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709" w:type="dxa"/>
            <w:tcBorders>
              <w:top w:val="single" w:sz="4" w:space="0" w:color="000000"/>
              <w:bottom w:val="single" w:sz="4" w:space="0" w:color="000000"/>
            </w:tcBorders>
          </w:tcPr>
          <w:p w14:paraId="170A8FE0" w14:textId="77777777" w:rsidR="005F1054" w:rsidRPr="0001123C" w:rsidRDefault="005F1054" w:rsidP="006B14DB">
            <w:pPr>
              <w:rPr>
                <w:rFonts w:ascii="Times New Roman" w:eastAsia="Times New Roman" w:hAnsi="Times New Roman" w:cs="Times New Roman"/>
              </w:rPr>
            </w:pPr>
          </w:p>
        </w:tc>
      </w:tr>
      <w:tr w:rsidR="005F1054" w:rsidRPr="0001123C" w14:paraId="5C17B9A4" w14:textId="77777777" w:rsidTr="006B14DB">
        <w:tc>
          <w:tcPr>
            <w:tcW w:w="8642" w:type="dxa"/>
            <w:tcBorders>
              <w:top w:val="nil"/>
              <w:left w:val="nil"/>
              <w:bottom w:val="nil"/>
              <w:right w:val="nil"/>
            </w:tcBorders>
          </w:tcPr>
          <w:p w14:paraId="6E336961" w14:textId="77777777" w:rsidR="005F1054" w:rsidRPr="0001123C" w:rsidRDefault="005F1054" w:rsidP="006B14DB">
            <w:pPr>
              <w:rPr>
                <w:rFonts w:ascii="Times New Roman" w:eastAsia="Times New Roman" w:hAnsi="Times New Roman" w:cs="Times New Roman"/>
              </w:rPr>
            </w:pPr>
          </w:p>
        </w:tc>
        <w:tc>
          <w:tcPr>
            <w:tcW w:w="709" w:type="dxa"/>
            <w:tcBorders>
              <w:left w:val="nil"/>
              <w:bottom w:val="nil"/>
              <w:right w:val="nil"/>
            </w:tcBorders>
          </w:tcPr>
          <w:p w14:paraId="455EACCB" w14:textId="77777777" w:rsidR="005F1054" w:rsidRPr="0001123C" w:rsidRDefault="005F1054" w:rsidP="006B14DB">
            <w:pPr>
              <w:rPr>
                <w:rFonts w:ascii="Times New Roman" w:eastAsia="Times New Roman" w:hAnsi="Times New Roman" w:cs="Times New Roman"/>
              </w:rPr>
            </w:pPr>
          </w:p>
        </w:tc>
      </w:tr>
      <w:tr w:rsidR="005F1054" w:rsidRPr="0001123C" w14:paraId="6AE9FE09" w14:textId="77777777" w:rsidTr="006B14DB">
        <w:trPr>
          <w:trHeight w:val="231"/>
        </w:trPr>
        <w:tc>
          <w:tcPr>
            <w:tcW w:w="8642" w:type="dxa"/>
            <w:vMerge w:val="restart"/>
            <w:tcBorders>
              <w:top w:val="nil"/>
              <w:left w:val="nil"/>
              <w:right w:val="nil"/>
            </w:tcBorders>
          </w:tcPr>
          <w:p w14:paraId="1539B6E0" w14:textId="77777777" w:rsidR="005F1054" w:rsidRPr="0001123C" w:rsidRDefault="005F1054" w:rsidP="005F1054">
            <w:pPr>
              <w:numPr>
                <w:ilvl w:val="0"/>
                <w:numId w:val="1"/>
              </w:numPr>
              <w:pBdr>
                <w:top w:val="nil"/>
                <w:left w:val="nil"/>
                <w:bottom w:val="nil"/>
                <w:right w:val="nil"/>
                <w:between w:val="nil"/>
              </w:pBdr>
              <w:spacing w:after="0"/>
              <w:ind w:left="317" w:hanging="284"/>
              <w:rPr>
                <w:color w:val="000000"/>
              </w:rPr>
            </w:pPr>
            <w:r w:rsidRPr="0001123C">
              <w:rPr>
                <w:rFonts w:ascii="Times New Roman" w:eastAsia="Times New Roman" w:hAnsi="Times New Roman" w:cs="Times New Roman"/>
                <w:color w:val="000000"/>
              </w:rPr>
              <w:t xml:space="preserve">Vidējais uzņēmums (uzņēmums, kas nav mazais uzņēmums, un kurā nodarbinātas mazāk nekā 250 personas un kura gada apgrozījums nepārsniedz 50 miljonus </w:t>
            </w:r>
            <w:proofErr w:type="spellStart"/>
            <w:r w:rsidRPr="0001123C">
              <w:rPr>
                <w:rFonts w:ascii="Times New Roman" w:eastAsia="Times New Roman" w:hAnsi="Times New Roman" w:cs="Times New Roman"/>
                <w:i/>
                <w:iCs/>
                <w:color w:val="000000"/>
              </w:rPr>
              <w:t>euro</w:t>
            </w:r>
            <w:proofErr w:type="spellEnd"/>
            <w:r w:rsidRPr="0001123C">
              <w:rPr>
                <w:rFonts w:ascii="Times New Roman" w:eastAsia="Times New Roman" w:hAnsi="Times New Roman" w:cs="Times New Roman"/>
                <w:color w:val="000000"/>
              </w:rPr>
              <w:t xml:space="preserve">, un/vai, kura gada bilance kopā nepārsniedz 43 miljonus </w:t>
            </w:r>
            <w:proofErr w:type="spellStart"/>
            <w:r w:rsidRPr="0001123C">
              <w:rPr>
                <w:rFonts w:ascii="Times New Roman" w:eastAsia="Times New Roman" w:hAnsi="Times New Roman" w:cs="Times New Roman"/>
                <w:i/>
                <w:iCs/>
                <w:color w:val="000000"/>
              </w:rPr>
              <w:t>euro</w:t>
            </w:r>
            <w:proofErr w:type="spellEnd"/>
            <w:r w:rsidRPr="0001123C">
              <w:rPr>
                <w:rFonts w:ascii="Times New Roman" w:eastAsia="Times New Roman" w:hAnsi="Times New Roman" w:cs="Times New Roman"/>
                <w:color w:val="000000"/>
              </w:rPr>
              <w:t>);</w:t>
            </w:r>
          </w:p>
        </w:tc>
        <w:tc>
          <w:tcPr>
            <w:tcW w:w="709" w:type="dxa"/>
            <w:tcBorders>
              <w:top w:val="nil"/>
              <w:left w:val="nil"/>
              <w:bottom w:val="nil"/>
              <w:right w:val="nil"/>
            </w:tcBorders>
          </w:tcPr>
          <w:p w14:paraId="6229713C" w14:textId="77777777" w:rsidR="005F1054" w:rsidRPr="0001123C" w:rsidRDefault="005F1054" w:rsidP="006B14DB">
            <w:pPr>
              <w:rPr>
                <w:rFonts w:ascii="Times New Roman" w:eastAsia="Times New Roman" w:hAnsi="Times New Roman" w:cs="Times New Roman"/>
              </w:rPr>
            </w:pPr>
          </w:p>
        </w:tc>
      </w:tr>
      <w:tr w:rsidR="005F1054" w:rsidRPr="0001123C" w14:paraId="1BC81F65" w14:textId="77777777" w:rsidTr="006B14DB">
        <w:trPr>
          <w:trHeight w:val="231"/>
        </w:trPr>
        <w:tc>
          <w:tcPr>
            <w:tcW w:w="8642" w:type="dxa"/>
            <w:vMerge/>
            <w:tcBorders>
              <w:top w:val="nil"/>
              <w:left w:val="nil"/>
              <w:right w:val="nil"/>
            </w:tcBorders>
          </w:tcPr>
          <w:p w14:paraId="2DC3870C" w14:textId="77777777" w:rsidR="005F1054" w:rsidRPr="0001123C" w:rsidRDefault="005F1054" w:rsidP="006B14D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709" w:type="dxa"/>
            <w:tcBorders>
              <w:top w:val="nil"/>
              <w:left w:val="nil"/>
              <w:bottom w:val="single" w:sz="4" w:space="0" w:color="000000"/>
              <w:right w:val="nil"/>
            </w:tcBorders>
          </w:tcPr>
          <w:p w14:paraId="4120A0DD" w14:textId="77777777" w:rsidR="005F1054" w:rsidRPr="0001123C" w:rsidRDefault="005F1054" w:rsidP="006B14DB">
            <w:pPr>
              <w:rPr>
                <w:rFonts w:ascii="Times New Roman" w:eastAsia="Times New Roman" w:hAnsi="Times New Roman" w:cs="Times New Roman"/>
              </w:rPr>
            </w:pPr>
          </w:p>
        </w:tc>
      </w:tr>
      <w:tr w:rsidR="005F1054" w:rsidRPr="0001123C" w14:paraId="563917E4" w14:textId="77777777" w:rsidTr="006B14DB">
        <w:trPr>
          <w:trHeight w:val="231"/>
        </w:trPr>
        <w:tc>
          <w:tcPr>
            <w:tcW w:w="8642" w:type="dxa"/>
            <w:vMerge/>
            <w:tcBorders>
              <w:top w:val="nil"/>
              <w:left w:val="nil"/>
              <w:right w:val="nil"/>
            </w:tcBorders>
          </w:tcPr>
          <w:p w14:paraId="676928C0" w14:textId="77777777" w:rsidR="005F1054" w:rsidRPr="0001123C" w:rsidRDefault="005F1054" w:rsidP="006B14D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709" w:type="dxa"/>
            <w:tcBorders>
              <w:bottom w:val="single" w:sz="4" w:space="0" w:color="000000"/>
            </w:tcBorders>
          </w:tcPr>
          <w:p w14:paraId="484D3D65" w14:textId="77777777" w:rsidR="005F1054" w:rsidRPr="0001123C" w:rsidRDefault="005F1054" w:rsidP="006B14DB">
            <w:pPr>
              <w:rPr>
                <w:rFonts w:ascii="Times New Roman" w:eastAsia="Times New Roman" w:hAnsi="Times New Roman" w:cs="Times New Roman"/>
              </w:rPr>
            </w:pPr>
          </w:p>
        </w:tc>
      </w:tr>
      <w:tr w:rsidR="005F1054" w:rsidRPr="0001123C" w14:paraId="2174325B" w14:textId="77777777" w:rsidTr="006B14DB">
        <w:tc>
          <w:tcPr>
            <w:tcW w:w="8642" w:type="dxa"/>
            <w:tcBorders>
              <w:top w:val="nil"/>
              <w:left w:val="nil"/>
              <w:bottom w:val="nil"/>
              <w:right w:val="nil"/>
            </w:tcBorders>
          </w:tcPr>
          <w:p w14:paraId="67567B9D" w14:textId="77777777" w:rsidR="005F1054" w:rsidRPr="0001123C" w:rsidRDefault="005F1054" w:rsidP="006B14DB">
            <w:pPr>
              <w:pBdr>
                <w:top w:val="nil"/>
                <w:left w:val="nil"/>
                <w:bottom w:val="nil"/>
                <w:right w:val="nil"/>
                <w:between w:val="nil"/>
              </w:pBdr>
              <w:ind w:left="317"/>
              <w:rPr>
                <w:rFonts w:ascii="Times New Roman" w:eastAsia="Times New Roman" w:hAnsi="Times New Roman" w:cs="Times New Roman"/>
                <w:color w:val="000000"/>
              </w:rPr>
            </w:pPr>
          </w:p>
        </w:tc>
        <w:tc>
          <w:tcPr>
            <w:tcW w:w="709" w:type="dxa"/>
            <w:tcBorders>
              <w:left w:val="nil"/>
              <w:right w:val="nil"/>
            </w:tcBorders>
          </w:tcPr>
          <w:p w14:paraId="7BD1248D" w14:textId="77777777" w:rsidR="005F1054" w:rsidRPr="0001123C" w:rsidRDefault="005F1054" w:rsidP="006B14DB">
            <w:pPr>
              <w:rPr>
                <w:rFonts w:ascii="Times New Roman" w:eastAsia="Times New Roman" w:hAnsi="Times New Roman" w:cs="Times New Roman"/>
              </w:rPr>
            </w:pPr>
          </w:p>
        </w:tc>
      </w:tr>
      <w:tr w:rsidR="005F1054" w:rsidRPr="0001123C" w14:paraId="415A6A33" w14:textId="77777777" w:rsidTr="006B14DB">
        <w:tc>
          <w:tcPr>
            <w:tcW w:w="8642" w:type="dxa"/>
            <w:tcBorders>
              <w:top w:val="nil"/>
              <w:left w:val="nil"/>
              <w:bottom w:val="nil"/>
            </w:tcBorders>
          </w:tcPr>
          <w:p w14:paraId="01BC8DBA" w14:textId="77777777" w:rsidR="005F1054" w:rsidRPr="0001123C" w:rsidRDefault="005F1054" w:rsidP="005F1054">
            <w:pPr>
              <w:numPr>
                <w:ilvl w:val="0"/>
                <w:numId w:val="1"/>
              </w:numPr>
              <w:pBdr>
                <w:top w:val="nil"/>
                <w:left w:val="nil"/>
                <w:bottom w:val="nil"/>
                <w:right w:val="nil"/>
                <w:between w:val="nil"/>
              </w:pBdr>
              <w:spacing w:after="0"/>
              <w:ind w:left="317" w:hanging="284"/>
              <w:rPr>
                <w:color w:val="000000"/>
              </w:rPr>
            </w:pPr>
            <w:r w:rsidRPr="0001123C">
              <w:rPr>
                <w:rFonts w:ascii="Times New Roman" w:eastAsia="Times New Roman" w:hAnsi="Times New Roman" w:cs="Times New Roman"/>
                <w:color w:val="000000"/>
              </w:rPr>
              <w:t>Kandidāts nav uzskatāms par mikro, mazo vai vidējo uzņēmēju.</w:t>
            </w:r>
          </w:p>
        </w:tc>
        <w:tc>
          <w:tcPr>
            <w:tcW w:w="709" w:type="dxa"/>
          </w:tcPr>
          <w:p w14:paraId="3995C2AE" w14:textId="77777777" w:rsidR="005F1054" w:rsidRPr="0001123C" w:rsidRDefault="005F1054" w:rsidP="006B14DB">
            <w:pPr>
              <w:rPr>
                <w:rFonts w:ascii="Times New Roman" w:eastAsia="Times New Roman" w:hAnsi="Times New Roman" w:cs="Times New Roman"/>
              </w:rPr>
            </w:pPr>
          </w:p>
        </w:tc>
      </w:tr>
    </w:tbl>
    <w:p w14:paraId="44A900F7" w14:textId="77777777" w:rsidR="005F1054" w:rsidRPr="0001123C" w:rsidRDefault="005F1054" w:rsidP="005F1054">
      <w:pPr>
        <w:keepNext/>
        <w:keepLines/>
        <w:spacing w:before="40" w:after="0"/>
        <w:jc w:val="both"/>
        <w:rPr>
          <w:rFonts w:ascii="Times New Roman" w:eastAsia="Times New Roman" w:hAnsi="Times New Roman" w:cs="Times New Roman"/>
          <w:i/>
          <w:iCs/>
          <w:sz w:val="20"/>
          <w:szCs w:val="20"/>
        </w:rPr>
      </w:pPr>
    </w:p>
    <w:p w14:paraId="2296E6CA" w14:textId="77777777" w:rsidR="005F1054" w:rsidRPr="0001123C" w:rsidRDefault="005F1054" w:rsidP="005F1054">
      <w:pPr>
        <w:spacing w:after="0"/>
        <w:jc w:val="both"/>
        <w:rPr>
          <w:rFonts w:ascii="Times New Roman" w:eastAsia="Times New Roman" w:hAnsi="Times New Roman" w:cs="Times New Roman"/>
          <w:sz w:val="23"/>
          <w:szCs w:val="23"/>
        </w:rPr>
      </w:pPr>
      <w:r w:rsidRPr="0001123C">
        <w:rPr>
          <w:rFonts w:ascii="Times New Roman" w:eastAsia="Times New Roman" w:hAnsi="Times New Roman" w:cs="Times New Roman"/>
          <w:sz w:val="23"/>
          <w:szCs w:val="23"/>
        </w:rPr>
        <w:t xml:space="preserve">Ar šī piedāvājuma iesniegšanu Pretendents: </w:t>
      </w:r>
    </w:p>
    <w:p w14:paraId="12208BCF" w14:textId="77777777" w:rsidR="005F1054" w:rsidRPr="0001123C" w:rsidRDefault="005F1054" w:rsidP="005F1054">
      <w:pPr>
        <w:numPr>
          <w:ilvl w:val="0"/>
          <w:numId w:val="3"/>
        </w:numPr>
        <w:spacing w:after="0"/>
        <w:ind w:left="284" w:hanging="284"/>
        <w:jc w:val="both"/>
        <w:rPr>
          <w:sz w:val="23"/>
          <w:szCs w:val="23"/>
        </w:rPr>
      </w:pPr>
      <w:r w:rsidRPr="0001123C">
        <w:rPr>
          <w:rFonts w:ascii="Times New Roman" w:eastAsia="Times New Roman" w:hAnsi="Times New Roman" w:cs="Times New Roman"/>
          <w:sz w:val="23"/>
          <w:szCs w:val="23"/>
        </w:rPr>
        <w:t>piesakās piedalīties __________________</w:t>
      </w:r>
      <w:r w:rsidRPr="0001123C">
        <w:rPr>
          <w:rFonts w:ascii="Times New Roman" w:eastAsia="Times New Roman" w:hAnsi="Times New Roman" w:cs="Times New Roman"/>
          <w:i/>
          <w:iCs/>
          <w:sz w:val="23"/>
          <w:szCs w:val="23"/>
        </w:rPr>
        <w:t>/iepirkuma nosaukums/.</w:t>
      </w:r>
    </w:p>
    <w:p w14:paraId="05A02F10" w14:textId="77777777" w:rsidR="005F1054" w:rsidRPr="0001123C" w:rsidRDefault="005F1054" w:rsidP="005F1054">
      <w:pPr>
        <w:numPr>
          <w:ilvl w:val="0"/>
          <w:numId w:val="2"/>
        </w:numPr>
        <w:spacing w:after="0"/>
        <w:ind w:left="284" w:hanging="284"/>
        <w:jc w:val="both"/>
        <w:rPr>
          <w:sz w:val="23"/>
          <w:szCs w:val="23"/>
        </w:rPr>
      </w:pPr>
      <w:r w:rsidRPr="0001123C">
        <w:rPr>
          <w:rFonts w:ascii="Times New Roman" w:eastAsia="Times New Roman" w:hAnsi="Times New Roman" w:cs="Times New Roman"/>
          <w:sz w:val="23"/>
          <w:szCs w:val="23"/>
        </w:rPr>
        <w:t>nekādā veidā nav ieinteresēts nevienā citā piedāvājumā un nepiedalās nevienā citā piedāvājumā, kā arī nav veicis jebkādas konkurenci ierobežojošas darbības saistībā ar kādu citu piedāvājumu, kas iesniegts vai tiks iesniegts DIS ietvaros;</w:t>
      </w:r>
    </w:p>
    <w:p w14:paraId="6D3A2864" w14:textId="77777777" w:rsidR="005F1054" w:rsidRPr="0001123C" w:rsidRDefault="005F1054" w:rsidP="005F1054">
      <w:pPr>
        <w:numPr>
          <w:ilvl w:val="0"/>
          <w:numId w:val="2"/>
        </w:numPr>
        <w:spacing w:after="0"/>
        <w:ind w:left="284" w:hanging="284"/>
        <w:jc w:val="both"/>
        <w:rPr>
          <w:sz w:val="23"/>
          <w:szCs w:val="23"/>
        </w:rPr>
      </w:pPr>
      <w:r w:rsidRPr="0001123C">
        <w:rPr>
          <w:rFonts w:ascii="Times New Roman" w:eastAsia="Times New Roman" w:hAnsi="Times New Roman" w:cs="Times New Roman"/>
          <w:sz w:val="23"/>
          <w:szCs w:val="23"/>
        </w:rPr>
        <w:t>tā piedāvājumā iekļautā informācija un dokumenti ir pilnīgi un patiesi;</w:t>
      </w:r>
    </w:p>
    <w:p w14:paraId="6B2C6B47" w14:textId="77777777" w:rsidR="005F1054" w:rsidRPr="0001123C" w:rsidRDefault="005F1054" w:rsidP="005F1054">
      <w:pPr>
        <w:numPr>
          <w:ilvl w:val="0"/>
          <w:numId w:val="2"/>
        </w:numPr>
        <w:spacing w:after="0"/>
        <w:ind w:left="284" w:hanging="284"/>
        <w:jc w:val="both"/>
        <w:rPr>
          <w:sz w:val="23"/>
          <w:szCs w:val="23"/>
        </w:rPr>
      </w:pPr>
      <w:r w:rsidRPr="0001123C">
        <w:rPr>
          <w:rFonts w:ascii="Times New Roman" w:eastAsia="Times New Roman" w:hAnsi="Times New Roman" w:cs="Times New Roman"/>
          <w:sz w:val="23"/>
          <w:szCs w:val="23"/>
        </w:rPr>
        <w:t>visi Pretendenta iesniegtie piedāvājumā esošie dokumenti ir piedāvājuma neatņemama un Pretendentam saistoša šā piedāvājuma sastāvdaļa;</w:t>
      </w:r>
    </w:p>
    <w:p w14:paraId="221C72D0" w14:textId="77777777" w:rsidR="005F1054" w:rsidRPr="0001123C" w:rsidRDefault="005F1054" w:rsidP="005F1054">
      <w:pPr>
        <w:numPr>
          <w:ilvl w:val="0"/>
          <w:numId w:val="2"/>
        </w:numPr>
        <w:spacing w:after="0"/>
        <w:ind w:left="284" w:hanging="284"/>
        <w:jc w:val="both"/>
        <w:rPr>
          <w:sz w:val="23"/>
          <w:szCs w:val="23"/>
        </w:rPr>
      </w:pPr>
      <w:r w:rsidRPr="0001123C">
        <w:rPr>
          <w:rFonts w:ascii="Times New Roman" w:eastAsia="Times New Roman" w:hAnsi="Times New Roman" w:cs="Times New Roman"/>
          <w:sz w:val="23"/>
          <w:szCs w:val="23"/>
        </w:rPr>
        <w:t xml:space="preserve">apliecina, ka Preces tiks izgatavotas, piegādātas un uzstādīta, saskaņā ar </w:t>
      </w:r>
      <w:r>
        <w:rPr>
          <w:rFonts w:ascii="Times New Roman" w:eastAsia="Times New Roman" w:hAnsi="Times New Roman" w:cs="Times New Roman"/>
          <w:sz w:val="23"/>
          <w:szCs w:val="23"/>
        </w:rPr>
        <w:t>t</w:t>
      </w:r>
      <w:r w:rsidRPr="0001123C">
        <w:rPr>
          <w:rFonts w:ascii="Times New Roman" w:eastAsia="Times New Roman" w:hAnsi="Times New Roman" w:cs="Times New Roman"/>
          <w:sz w:val="23"/>
          <w:szCs w:val="23"/>
        </w:rPr>
        <w:t>ehniskās specifikācijas prasībām (</w:t>
      </w:r>
      <w:r>
        <w:rPr>
          <w:rFonts w:ascii="Times New Roman" w:eastAsia="Times New Roman" w:hAnsi="Times New Roman" w:cs="Times New Roman"/>
          <w:sz w:val="23"/>
          <w:szCs w:val="23"/>
        </w:rPr>
        <w:t>t</w:t>
      </w:r>
      <w:r w:rsidRPr="0001123C">
        <w:rPr>
          <w:rFonts w:ascii="Times New Roman" w:eastAsia="Times New Roman" w:hAnsi="Times New Roman" w:cs="Times New Roman"/>
          <w:sz w:val="23"/>
          <w:szCs w:val="23"/>
        </w:rPr>
        <w:t>ehniskās specifikācijas prasību izvirzīšanas veidlapā norādītais);</w:t>
      </w:r>
    </w:p>
    <w:p w14:paraId="386D5E52" w14:textId="77777777" w:rsidR="005F1054" w:rsidRPr="0001123C" w:rsidRDefault="005F1054" w:rsidP="005F1054">
      <w:pPr>
        <w:numPr>
          <w:ilvl w:val="0"/>
          <w:numId w:val="2"/>
        </w:numPr>
        <w:spacing w:after="0"/>
        <w:ind w:left="284" w:hanging="284"/>
        <w:jc w:val="both"/>
        <w:rPr>
          <w:sz w:val="23"/>
          <w:szCs w:val="23"/>
        </w:rPr>
      </w:pPr>
      <w:r w:rsidRPr="0001123C">
        <w:rPr>
          <w:rFonts w:ascii="Times New Roman" w:eastAsia="Times New Roman" w:hAnsi="Times New Roman" w:cs="Times New Roman"/>
          <w:sz w:val="23"/>
          <w:szCs w:val="23"/>
        </w:rPr>
        <w:lastRenderedPageBreak/>
        <w:t>ja Pircējs izvēlēsies šo piedāvājumu, apņemamies slēgt līgumu un pildīt visus līguma nosacījumus.</w:t>
      </w:r>
    </w:p>
    <w:p w14:paraId="56C83193" w14:textId="77777777" w:rsidR="005F1054" w:rsidRPr="0001123C" w:rsidRDefault="005F1054" w:rsidP="005F1054">
      <w:pPr>
        <w:spacing w:after="0"/>
        <w:ind w:left="284"/>
        <w:jc w:val="both"/>
        <w:rPr>
          <w:rFonts w:ascii="Times New Roman" w:eastAsia="Times New Roman" w:hAnsi="Times New Roman" w:cs="Times New Roman"/>
          <w:b/>
          <w:bCs/>
          <w:sz w:val="24"/>
          <w:szCs w:val="24"/>
        </w:rPr>
      </w:pPr>
    </w:p>
    <w:p w14:paraId="5922C0AC" w14:textId="77777777" w:rsidR="005F1054" w:rsidRPr="0001123C" w:rsidRDefault="005F1054" w:rsidP="005F1054">
      <w:pPr>
        <w:spacing w:after="0"/>
        <w:jc w:val="both"/>
        <w:rPr>
          <w:rFonts w:ascii="Times New Roman" w:eastAsia="Times New Roman" w:hAnsi="Times New Roman" w:cs="Times New Roman"/>
          <w:sz w:val="24"/>
          <w:szCs w:val="24"/>
        </w:rPr>
      </w:pPr>
    </w:p>
    <w:p w14:paraId="25467262" w14:textId="77777777" w:rsidR="005F1054" w:rsidRPr="0001123C" w:rsidRDefault="005F1054" w:rsidP="005F1054">
      <w:r w:rsidRPr="0001123C">
        <w:rPr>
          <w:rFonts w:ascii="Times New Roman" w:eastAsia="Times New Roman" w:hAnsi="Times New Roman" w:cs="Times New Roman"/>
          <w:sz w:val="24"/>
          <w:szCs w:val="24"/>
        </w:rPr>
        <w:t>20__.gada ___.____________</w:t>
      </w:r>
    </w:p>
    <w:p w14:paraId="1A9EE2A9" w14:textId="77777777" w:rsidR="005F1054" w:rsidRPr="0001123C" w:rsidRDefault="005F1054" w:rsidP="005F1054">
      <w:pPr>
        <w:rPr>
          <w:sz w:val="24"/>
          <w:szCs w:val="24"/>
        </w:rPr>
      </w:pPr>
    </w:p>
    <w:p w14:paraId="5C6A24B1" w14:textId="77777777" w:rsidR="005F1054" w:rsidRPr="0001123C" w:rsidRDefault="005F1054" w:rsidP="005F1054">
      <w:pPr>
        <w:rPr>
          <w:rFonts w:ascii="Times New Roman" w:eastAsia="Times New Roman" w:hAnsi="Times New Roman" w:cs="Times New Roman"/>
          <w:b/>
          <w:bCs/>
          <w:sz w:val="24"/>
          <w:szCs w:val="24"/>
        </w:rPr>
      </w:pPr>
    </w:p>
    <w:p w14:paraId="6F0E7616" w14:textId="77777777" w:rsidR="005F1054" w:rsidRPr="0001123C" w:rsidRDefault="005F1054" w:rsidP="005F1054">
      <w:pPr>
        <w:rPr>
          <w:sz w:val="24"/>
          <w:szCs w:val="24"/>
        </w:rPr>
      </w:pPr>
    </w:p>
    <w:p w14:paraId="0D634EE8" w14:textId="77777777" w:rsidR="00C679B2" w:rsidRDefault="00C679B2"/>
    <w:sectPr w:rsidR="00C679B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6172"/>
    <w:multiLevelType w:val="multilevel"/>
    <w:tmpl w:val="3EAA5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95574A"/>
    <w:multiLevelType w:val="multilevel"/>
    <w:tmpl w:val="CF1E5A78"/>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D24447"/>
    <w:multiLevelType w:val="multilevel"/>
    <w:tmpl w:val="384661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91252305">
    <w:abstractNumId w:val="1"/>
  </w:num>
  <w:num w:numId="2" w16cid:durableId="600070074">
    <w:abstractNumId w:val="2"/>
  </w:num>
  <w:num w:numId="3" w16cid:durableId="1365248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054"/>
    <w:rsid w:val="004D7D6C"/>
    <w:rsid w:val="005F1054"/>
    <w:rsid w:val="00997077"/>
    <w:rsid w:val="00C55B4B"/>
    <w:rsid w:val="00C679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1587F"/>
  <w15:chartTrackingRefBased/>
  <w15:docId w15:val="{2D1CFE12-21F8-43D1-A484-E4BCDD4D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054"/>
    <w:pPr>
      <w:spacing w:line="240" w:lineRule="auto"/>
    </w:pPr>
    <w:rPr>
      <w:rFonts w:ascii="Calibri" w:eastAsia="Calibri" w:hAnsi="Calibri" w:cs="Calibri"/>
      <w:kern w:val="0"/>
      <w:lang w:val="lv" w:eastAsia="lv-LV"/>
      <w14:ligatures w14:val="none"/>
    </w:rPr>
  </w:style>
  <w:style w:type="paragraph" w:styleId="Heading1">
    <w:name w:val="heading 1"/>
    <w:basedOn w:val="Normal"/>
    <w:next w:val="Normal"/>
    <w:link w:val="Heading1Char"/>
    <w:uiPriority w:val="9"/>
    <w:qFormat/>
    <w:rsid w:val="005F1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1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10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10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10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10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10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10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10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1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1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1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1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1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054"/>
    <w:rPr>
      <w:rFonts w:eastAsiaTheme="majorEastAsia" w:cstheme="majorBidi"/>
      <w:color w:val="272727" w:themeColor="text1" w:themeTint="D8"/>
    </w:rPr>
  </w:style>
  <w:style w:type="paragraph" w:styleId="Title">
    <w:name w:val="Title"/>
    <w:basedOn w:val="Normal"/>
    <w:next w:val="Normal"/>
    <w:link w:val="TitleChar"/>
    <w:uiPriority w:val="10"/>
    <w:qFormat/>
    <w:rsid w:val="005F10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0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054"/>
    <w:pPr>
      <w:spacing w:before="160"/>
      <w:jc w:val="center"/>
    </w:pPr>
    <w:rPr>
      <w:i/>
      <w:iCs/>
      <w:color w:val="404040" w:themeColor="text1" w:themeTint="BF"/>
    </w:rPr>
  </w:style>
  <w:style w:type="character" w:customStyle="1" w:styleId="QuoteChar">
    <w:name w:val="Quote Char"/>
    <w:basedOn w:val="DefaultParagraphFont"/>
    <w:link w:val="Quote"/>
    <w:uiPriority w:val="29"/>
    <w:rsid w:val="005F1054"/>
    <w:rPr>
      <w:i/>
      <w:iCs/>
      <w:color w:val="404040" w:themeColor="text1" w:themeTint="BF"/>
    </w:rPr>
  </w:style>
  <w:style w:type="paragraph" w:styleId="ListParagraph">
    <w:name w:val="List Paragraph"/>
    <w:basedOn w:val="Normal"/>
    <w:uiPriority w:val="34"/>
    <w:qFormat/>
    <w:rsid w:val="005F1054"/>
    <w:pPr>
      <w:ind w:left="720"/>
      <w:contextualSpacing/>
    </w:pPr>
  </w:style>
  <w:style w:type="character" w:styleId="IntenseEmphasis">
    <w:name w:val="Intense Emphasis"/>
    <w:basedOn w:val="DefaultParagraphFont"/>
    <w:uiPriority w:val="21"/>
    <w:qFormat/>
    <w:rsid w:val="005F1054"/>
    <w:rPr>
      <w:i/>
      <w:iCs/>
      <w:color w:val="0F4761" w:themeColor="accent1" w:themeShade="BF"/>
    </w:rPr>
  </w:style>
  <w:style w:type="paragraph" w:styleId="IntenseQuote">
    <w:name w:val="Intense Quote"/>
    <w:basedOn w:val="Normal"/>
    <w:next w:val="Normal"/>
    <w:link w:val="IntenseQuoteChar"/>
    <w:uiPriority w:val="30"/>
    <w:qFormat/>
    <w:rsid w:val="005F1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1054"/>
    <w:rPr>
      <w:i/>
      <w:iCs/>
      <w:color w:val="0F4761" w:themeColor="accent1" w:themeShade="BF"/>
    </w:rPr>
  </w:style>
  <w:style w:type="character" w:styleId="IntenseReference">
    <w:name w:val="Intense Reference"/>
    <w:basedOn w:val="DefaultParagraphFont"/>
    <w:uiPriority w:val="32"/>
    <w:qFormat/>
    <w:rsid w:val="005F10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1239</Words>
  <Characters>707</Characters>
  <Application>Microsoft Office Word</Application>
  <DocSecurity>0</DocSecurity>
  <Lines>5</Lines>
  <Paragraphs>3</Paragraphs>
  <ScaleCrop>false</ScaleCrop>
  <Company>VAS Valsts nekustamie ipasumi</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Kristiāna Dārziņa - Gulbe</dc:creator>
  <cp:keywords/>
  <dc:description/>
  <cp:lastModifiedBy>Kristiāna Dārziņa - Gulbe</cp:lastModifiedBy>
  <cp:revision>1</cp:revision>
  <dcterms:created xsi:type="dcterms:W3CDTF">2026-09-03T07:07:00Z</dcterms:created>
  <dcterms:modified xsi:type="dcterms:W3CDTF">2026-09-03T07:07:00Z</dcterms:modified>
</cp:coreProperties>
</file>